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55E9" w14:textId="1C9D7CB6" w:rsidR="00C521C7" w:rsidRDefault="00B93C3D">
      <w:pPr>
        <w:pStyle w:val="Title"/>
        <w:jc w:val="right"/>
      </w:pPr>
      <w:r>
        <w:rPr>
          <w:noProof/>
        </w:rPr>
        <w:drawing>
          <wp:inline distT="0" distB="0" distL="0" distR="0" wp14:anchorId="1FFF3883" wp14:editId="59044848">
            <wp:extent cx="2857500" cy="1188720"/>
            <wp:effectExtent l="0" t="0" r="0" b="0"/>
            <wp:docPr id="1" name="Picture 1" descr="Wy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yre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8A423" w14:textId="77777777" w:rsidR="00C521C7" w:rsidRDefault="00C521C7">
      <w:pPr>
        <w:pStyle w:val="Title"/>
        <w:jc w:val="both"/>
      </w:pPr>
    </w:p>
    <w:p w14:paraId="615D9A0B" w14:textId="77777777" w:rsidR="00C521C7" w:rsidRDefault="00C521C7">
      <w:pPr>
        <w:pStyle w:val="Title"/>
      </w:pPr>
      <w:r>
        <w:t>LICENSING ACT 2003 – Section 51</w:t>
      </w:r>
    </w:p>
    <w:p w14:paraId="5EEB9533" w14:textId="77777777" w:rsidR="00C521C7" w:rsidRDefault="00C521C7">
      <w:pPr>
        <w:pStyle w:val="Subtitle"/>
      </w:pPr>
      <w:r>
        <w:t>Application For Review of a Premises Licence</w:t>
      </w:r>
    </w:p>
    <w:p w14:paraId="0EC7B360" w14:textId="77777777" w:rsidR="00C521C7" w:rsidRDefault="00C521C7">
      <w:pPr>
        <w:jc w:val="both"/>
        <w:rPr>
          <w:rFonts w:ascii="Arial" w:hAnsi="Arial"/>
          <w:sz w:val="32"/>
        </w:rPr>
      </w:pPr>
    </w:p>
    <w:p w14:paraId="1E39284B" w14:textId="77777777" w:rsidR="00C521C7" w:rsidRDefault="00C521C7">
      <w:pPr>
        <w:pStyle w:val="Heading3"/>
        <w:rPr>
          <w:sz w:val="32"/>
        </w:rPr>
      </w:pPr>
      <w:r>
        <w:rPr>
          <w:sz w:val="32"/>
        </w:rPr>
        <w:t xml:space="preserve">NOTICE IS HERBY GIVEN THAT an application has been made to Wyre </w:t>
      </w:r>
      <w:r w:rsidR="00CE3F43">
        <w:rPr>
          <w:sz w:val="32"/>
        </w:rPr>
        <w:t>C</w:t>
      </w:r>
      <w:r>
        <w:rPr>
          <w:sz w:val="32"/>
        </w:rPr>
        <w:t>ouncil as the Licensing Authority for a review of the premises licence in respect of the premises shown below.</w:t>
      </w:r>
    </w:p>
    <w:p w14:paraId="11CB847D" w14:textId="77777777" w:rsidR="00C521C7" w:rsidRDefault="00C521C7">
      <w:pPr>
        <w:jc w:val="both"/>
        <w:rPr>
          <w:rFonts w:ascii="Arial" w:hAnsi="Arial"/>
          <w:sz w:val="32"/>
        </w:rPr>
      </w:pPr>
    </w:p>
    <w:p w14:paraId="47A66E93" w14:textId="77777777" w:rsidR="00C521C7" w:rsidRDefault="00C521C7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Any </w:t>
      </w:r>
      <w:r w:rsidR="002F7A87">
        <w:rPr>
          <w:rFonts w:ascii="Arial" w:hAnsi="Arial"/>
          <w:sz w:val="32"/>
        </w:rPr>
        <w:t>other person</w:t>
      </w:r>
      <w:r>
        <w:rPr>
          <w:rFonts w:ascii="Arial" w:hAnsi="Arial"/>
          <w:sz w:val="32"/>
        </w:rPr>
        <w:t xml:space="preserve"> or </w:t>
      </w:r>
      <w:r w:rsidR="002F7A87">
        <w:rPr>
          <w:rFonts w:ascii="Arial" w:hAnsi="Arial"/>
          <w:sz w:val="32"/>
        </w:rPr>
        <w:t>r</w:t>
      </w:r>
      <w:r>
        <w:rPr>
          <w:rFonts w:ascii="Arial" w:hAnsi="Arial"/>
          <w:sz w:val="32"/>
        </w:rPr>
        <w:t xml:space="preserve">esponsible </w:t>
      </w:r>
      <w:r w:rsidR="002F7A87">
        <w:rPr>
          <w:rFonts w:ascii="Arial" w:hAnsi="Arial"/>
          <w:sz w:val="32"/>
        </w:rPr>
        <w:t>a</w:t>
      </w:r>
      <w:r>
        <w:rPr>
          <w:rFonts w:ascii="Arial" w:hAnsi="Arial"/>
          <w:sz w:val="32"/>
        </w:rPr>
        <w:t xml:space="preserve">uthority may make representations in respect of this application for </w:t>
      </w:r>
      <w:r w:rsidR="002F7A87">
        <w:rPr>
          <w:rFonts w:ascii="Arial" w:hAnsi="Arial"/>
          <w:sz w:val="32"/>
        </w:rPr>
        <w:t>r</w:t>
      </w:r>
      <w:r>
        <w:rPr>
          <w:rFonts w:ascii="Arial" w:hAnsi="Arial"/>
          <w:sz w:val="32"/>
        </w:rPr>
        <w:t xml:space="preserve">eview.  </w:t>
      </w:r>
    </w:p>
    <w:p w14:paraId="56ECDBF6" w14:textId="77777777" w:rsidR="00C521C7" w:rsidRDefault="00C521C7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Such representations must be made in writing to the Licensing Manager, Wyre Council, Civic Centre, Breck Road. Poulton le Fylde. FY6 7PU, between the dates shown below.  </w:t>
      </w:r>
    </w:p>
    <w:p w14:paraId="57BF4F0C" w14:textId="77777777" w:rsidR="00C521C7" w:rsidRDefault="00C521C7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Further information, including forms which may be used to make representations, may be obtained from the Council’s website at www.wyre.gov.uk/licensing or from the Licensing Team at the above address.</w:t>
      </w:r>
    </w:p>
    <w:p w14:paraId="614861AA" w14:textId="77777777" w:rsidR="00C521C7" w:rsidRDefault="00C521C7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It is an offence to knowingly or recklessly make a false statement in connection with an application and the maximum fine for which a person is liable on summary conviction is £5000.</w:t>
      </w:r>
    </w:p>
    <w:p w14:paraId="4963E87D" w14:textId="77777777" w:rsidR="00B93C3D" w:rsidRDefault="00B93C3D">
      <w:pPr>
        <w:jc w:val="both"/>
        <w:rPr>
          <w:rFonts w:ascii="Arial" w:hAnsi="Arial"/>
          <w:sz w:val="32"/>
        </w:rPr>
      </w:pPr>
    </w:p>
    <w:p w14:paraId="30D79C96" w14:textId="1ECAB13E" w:rsidR="00C521C7" w:rsidRDefault="00B93C3D">
      <w:pPr>
        <w:jc w:val="both"/>
        <w:rPr>
          <w:rFonts w:ascii="Arial" w:hAnsi="Arial"/>
          <w:sz w:val="32"/>
        </w:rPr>
      </w:pPr>
      <w:r>
        <w:rPr>
          <w:rFonts w:ascii="Arial" w:hAnsi="Arial"/>
          <w:noProof/>
          <w:sz w:val="32"/>
        </w:rPr>
        <mc:AlternateContent>
          <mc:Choice Requires="wps">
            <w:drawing>
              <wp:inline distT="0" distB="0" distL="0" distR="0" wp14:anchorId="1D27B709" wp14:editId="3EB5B6D0">
                <wp:extent cx="6286500" cy="576580"/>
                <wp:effectExtent l="0" t="0" r="19050" b="13970"/>
                <wp:docPr id="18992928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E12CC" w14:textId="77777777" w:rsidR="0072097A" w:rsidRPr="008447B0" w:rsidRDefault="0072097A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NAME AND ADDRESS OF PREMISES: </w:t>
                            </w:r>
                            <w:r w:rsidR="008447B0" w:rsidRPr="008447B0">
                              <w:rPr>
                                <w:b/>
                                <w:bCs/>
                              </w:rPr>
                              <w:t>The Cube, 2 Breck Road, Poulton-le-Fylde, FY6 7AA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27B7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5pt;height:4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">
                <v:textbox>
                  <w:txbxContent>
                    <w:p w14:paraId="2E4E12CC" w14:textId="77777777" w:rsidR="0072097A" w:rsidRPr="008447B0" w:rsidRDefault="0072097A">
                      <w:pPr>
                        <w:pStyle w:val="Heading1"/>
                        <w:rPr>
                          <w:b/>
                          <w:bCs/>
                        </w:rPr>
                      </w:pPr>
                      <w:r>
                        <w:t xml:space="preserve">NAME AND ADDRESS OF PREMISES: </w:t>
                      </w:r>
                      <w:r w:rsidR="008447B0" w:rsidRPr="008447B0">
                        <w:rPr>
                          <w:b/>
                          <w:bCs/>
                        </w:rPr>
                        <w:t>The Cube, 2 Breck Road, Poulton-le-Fylde, FY6 7AA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EFA8F" w14:textId="5E745FB1" w:rsidR="00C521C7" w:rsidRDefault="00B93C3D">
      <w:pPr>
        <w:jc w:val="both"/>
        <w:rPr>
          <w:rFonts w:ascii="Arial" w:hAnsi="Arial"/>
          <w:sz w:val="32"/>
        </w:rPr>
      </w:pPr>
      <w:r>
        <w:rPr>
          <w:rFonts w:ascii="Arial" w:hAnsi="Arial"/>
          <w:noProof/>
          <w:sz w:val="32"/>
        </w:rPr>
        <mc:AlternateContent>
          <mc:Choice Requires="wps">
            <w:drawing>
              <wp:inline distT="0" distB="0" distL="0" distR="0" wp14:anchorId="17A585A6" wp14:editId="3F16153B">
                <wp:extent cx="6286500" cy="832485"/>
                <wp:effectExtent l="0" t="0" r="19050" b="24765"/>
                <wp:docPr id="11891165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3B310" w14:textId="77777777" w:rsidR="0072097A" w:rsidRDefault="0072097A">
                            <w:pPr>
                              <w:pStyle w:val="BodyText"/>
                            </w:pPr>
                            <w:r>
                              <w:t>REPRESENTATIONS MAY BE MADE BETWEEN THE FOLLOWING DATES:</w:t>
                            </w:r>
                          </w:p>
                          <w:p w14:paraId="1579545E" w14:textId="77777777" w:rsidR="0072097A" w:rsidRDefault="0072097A">
                            <w:pPr>
                              <w:pStyle w:val="BodyText"/>
                            </w:pPr>
                            <w:r>
                              <w:t xml:space="preserve">From:  </w:t>
                            </w:r>
                            <w:r w:rsidR="0070475C">
                              <w:t>2</w:t>
                            </w:r>
                            <w:r w:rsidR="008447B0">
                              <w:t>4</w:t>
                            </w:r>
                            <w:r w:rsidR="0070475C">
                              <w:t xml:space="preserve"> </w:t>
                            </w:r>
                            <w:r w:rsidR="008447B0">
                              <w:t>January 2025</w:t>
                            </w:r>
                            <w:r>
                              <w:t xml:space="preserve">   Until: </w:t>
                            </w:r>
                            <w:proofErr w:type="gramStart"/>
                            <w:r>
                              <w:t xml:space="preserve">midnight  </w:t>
                            </w:r>
                            <w:r w:rsidR="0070475C">
                              <w:t>2</w:t>
                            </w:r>
                            <w:r w:rsidR="008447B0">
                              <w:t>0</w:t>
                            </w:r>
                            <w:proofErr w:type="gramEnd"/>
                            <w:r w:rsidR="008447B0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8447B0">
                              <w:t>February 2025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A585A6" id="Text Box 4" o:spid="_x0000_s1027" type="#_x0000_t202" style="width:495pt;height: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">
                <v:textbox>
                  <w:txbxContent>
                    <w:p w14:paraId="5683B310" w14:textId="77777777" w:rsidR="0072097A" w:rsidRDefault="0072097A">
                      <w:pPr>
                        <w:pStyle w:val="BodyText"/>
                      </w:pPr>
                      <w:r>
                        <w:t>REPRESENTATIONS MAY BE MADE BETWEEN THE FOLLOWING DATES:</w:t>
                      </w:r>
                    </w:p>
                    <w:p w14:paraId="1579545E" w14:textId="77777777" w:rsidR="0072097A" w:rsidRDefault="0072097A">
                      <w:pPr>
                        <w:pStyle w:val="BodyText"/>
                      </w:pPr>
                      <w:r>
                        <w:t xml:space="preserve">From:  </w:t>
                      </w:r>
                      <w:r w:rsidR="0070475C">
                        <w:t>2</w:t>
                      </w:r>
                      <w:r w:rsidR="008447B0">
                        <w:t>4</w:t>
                      </w:r>
                      <w:r w:rsidR="0070475C">
                        <w:t xml:space="preserve"> </w:t>
                      </w:r>
                      <w:r w:rsidR="008447B0">
                        <w:t>January 2025</w:t>
                      </w:r>
                      <w:r>
                        <w:t xml:space="preserve">   Until: </w:t>
                      </w:r>
                      <w:proofErr w:type="gramStart"/>
                      <w:r>
                        <w:t xml:space="preserve">midnight  </w:t>
                      </w:r>
                      <w:r w:rsidR="0070475C">
                        <w:t>2</w:t>
                      </w:r>
                      <w:r w:rsidR="008447B0">
                        <w:t>0</w:t>
                      </w:r>
                      <w:proofErr w:type="gramEnd"/>
                      <w:r w:rsidR="008447B0">
                        <w:rPr>
                          <w:vertAlign w:val="superscript"/>
                        </w:rPr>
                        <w:t xml:space="preserve"> </w:t>
                      </w:r>
                      <w:r w:rsidR="008447B0">
                        <w:t>February 2025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noProof/>
          <w:sz w:val="32"/>
        </w:rPr>
        <mc:AlternateContent>
          <mc:Choice Requires="wps">
            <w:drawing>
              <wp:inline distT="0" distB="0" distL="0" distR="0" wp14:anchorId="4404FFAE" wp14:editId="26B715FF">
                <wp:extent cx="6286500" cy="1042670"/>
                <wp:effectExtent l="0" t="0" r="19050" b="24130"/>
                <wp:docPr id="12782368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502FD" w14:textId="77777777" w:rsidR="0072097A" w:rsidRDefault="0072097A">
                            <w:pPr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</w:rPr>
                              <w:t>THE GROUNDS OF THE APPLICATION FOR REVIEW ARE:</w:t>
                            </w:r>
                          </w:p>
                          <w:p w14:paraId="6BF069F7" w14:textId="77777777" w:rsidR="0072097A" w:rsidRDefault="0072097A">
                            <w:pPr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</w:rPr>
                              <w:t xml:space="preserve">There is evidence that activities have taken place which undermine </w:t>
                            </w:r>
                            <w:r w:rsidR="008447B0">
                              <w:rPr>
                                <w:rFonts w:ascii="Arial" w:hAnsi="Arial"/>
                                <w:sz w:val="32"/>
                              </w:rPr>
                              <w:t xml:space="preserve">all four licensing objectives.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04FFAE" id="Text Box 3" o:spid="_x0000_s1028" type="#_x0000_t202" style="width:495pt;height:8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">
                <v:textbox>
                  <w:txbxContent>
                    <w:p w14:paraId="092502FD" w14:textId="77777777" w:rsidR="0072097A" w:rsidRDefault="0072097A">
                      <w:pPr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32"/>
                        </w:rPr>
                        <w:t>THE GROUNDS OF THE APPLICATION FOR REVIEW ARE:</w:t>
                      </w:r>
                    </w:p>
                    <w:p w14:paraId="6BF069F7" w14:textId="77777777" w:rsidR="0072097A" w:rsidRDefault="0072097A">
                      <w:pPr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32"/>
                        </w:rPr>
                        <w:t xml:space="preserve">There is evidence that activities have taken place which undermine </w:t>
                      </w:r>
                      <w:r w:rsidR="008447B0">
                        <w:rPr>
                          <w:rFonts w:ascii="Arial" w:hAnsi="Arial"/>
                          <w:sz w:val="32"/>
                        </w:rPr>
                        <w:t xml:space="preserve">all four licensing objectives.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521C7">
      <w:footerReference w:type="default" r:id="rId8"/>
      <w:pgSz w:w="11906" w:h="16838"/>
      <w:pgMar w:top="816" w:right="907" w:bottom="1792" w:left="11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1573B" w14:textId="77777777" w:rsidR="0090121D" w:rsidRDefault="0090121D">
      <w:r>
        <w:separator/>
      </w:r>
    </w:p>
  </w:endnote>
  <w:endnote w:type="continuationSeparator" w:id="0">
    <w:p w14:paraId="41F5A7A0" w14:textId="77777777" w:rsidR="0090121D" w:rsidRDefault="0090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0CA13" w14:textId="77777777" w:rsidR="0072097A" w:rsidRDefault="0072097A">
    <w:pPr>
      <w:pStyle w:val="Foo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DATED </w:t>
    </w:r>
    <w:r w:rsidR="008447B0">
      <w:rPr>
        <w:rFonts w:ascii="Arial" w:hAnsi="Arial"/>
        <w:b/>
        <w:sz w:val="28"/>
      </w:rPr>
      <w:t>24/01/2025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A54A8" w14:textId="77777777" w:rsidR="0090121D" w:rsidRDefault="0090121D">
      <w:r>
        <w:separator/>
      </w:r>
    </w:p>
  </w:footnote>
  <w:footnote w:type="continuationSeparator" w:id="0">
    <w:p w14:paraId="28ED9373" w14:textId="77777777" w:rsidR="0090121D" w:rsidRDefault="00901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E2865"/>
    <w:multiLevelType w:val="hybridMultilevel"/>
    <w:tmpl w:val="3ADC962E"/>
    <w:lvl w:ilvl="0" w:tplc="FFFFFFFF">
      <w:start w:val="1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593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C"/>
    <w:rsid w:val="00222754"/>
    <w:rsid w:val="00236B29"/>
    <w:rsid w:val="002F7A87"/>
    <w:rsid w:val="00361404"/>
    <w:rsid w:val="00476789"/>
    <w:rsid w:val="004777BA"/>
    <w:rsid w:val="0070475C"/>
    <w:rsid w:val="0072097A"/>
    <w:rsid w:val="008447B0"/>
    <w:rsid w:val="0090121D"/>
    <w:rsid w:val="00A22F9E"/>
    <w:rsid w:val="00B13DCC"/>
    <w:rsid w:val="00B4335A"/>
    <w:rsid w:val="00B93C3D"/>
    <w:rsid w:val="00C521C7"/>
    <w:rsid w:val="00CD1948"/>
    <w:rsid w:val="00CE3F43"/>
    <w:rsid w:val="00E519A2"/>
    <w:rsid w:val="00F216BA"/>
    <w:rsid w:val="00F4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20F1FE5B"/>
  <w15:chartTrackingRefBased/>
  <w15:docId w15:val="{EC9A152C-DD64-43F9-9743-052851BC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6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32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3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 – Section 51</vt:lpstr>
    </vt:vector>
  </TitlesOfParts>
  <Company>Elmbridge Borough Council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 – Section 51</dc:title>
  <dc:subject/>
  <dc:creator>R.A.F. Barnes</dc:creator>
  <cp:keywords/>
  <cp:lastModifiedBy>Durkin, Jake</cp:lastModifiedBy>
  <cp:revision>2</cp:revision>
  <cp:lastPrinted>2012-10-22T15:16:00Z</cp:lastPrinted>
  <dcterms:created xsi:type="dcterms:W3CDTF">2025-01-24T11:52:00Z</dcterms:created>
  <dcterms:modified xsi:type="dcterms:W3CDTF">2025-01-24T11:52:00Z</dcterms:modified>
</cp:coreProperties>
</file>